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67D" w:rsidRPr="0005667D" w:rsidRDefault="0005667D" w:rsidP="0005667D">
      <w:pPr>
        <w:jc w:val="center"/>
        <w:rPr>
          <w:rFonts w:ascii="Monotype Corsiva" w:hAnsi="Monotype Corsiva"/>
          <w:b/>
          <w:color w:val="7030A0"/>
          <w:sz w:val="44"/>
          <w:szCs w:val="44"/>
        </w:rPr>
      </w:pPr>
      <w:bookmarkStart w:id="0" w:name="_GoBack"/>
      <w:bookmarkEnd w:id="0"/>
      <w:r w:rsidRPr="0005667D">
        <w:rPr>
          <w:rFonts w:ascii="Monotype Corsiva" w:hAnsi="Monotype Corsiva"/>
          <w:b/>
          <w:color w:val="7030A0"/>
          <w:sz w:val="44"/>
          <w:szCs w:val="44"/>
        </w:rPr>
        <w:t>Кравченко Виталий Андреевич</w:t>
      </w:r>
    </w:p>
    <w:p w:rsidR="0005667D" w:rsidRPr="00233AA4" w:rsidRDefault="0005667D" w:rsidP="0005667D">
      <w:pPr>
        <w:jc w:val="center"/>
        <w:rPr>
          <w:b/>
        </w:rPr>
      </w:pPr>
    </w:p>
    <w:p w:rsidR="0005667D" w:rsidRPr="00233AA4" w:rsidRDefault="0005667D" w:rsidP="0005667D">
      <w:pPr>
        <w:jc w:val="both"/>
      </w:pPr>
      <w:r w:rsidRPr="00233AA4">
        <w:tab/>
        <w:t xml:space="preserve">Кравченко Виталий Андреевич родился 17 января 1924 года. Участник Великой Отечественной войны. Служил в составе Степного фронта </w:t>
      </w:r>
      <w:r w:rsidRPr="00233AA4">
        <w:rPr>
          <w:lang w:val="en-US"/>
        </w:rPr>
        <w:t>II</w:t>
      </w:r>
      <w:r w:rsidRPr="00233AA4">
        <w:t xml:space="preserve"> Украинского фронта Забайкальского военного округа. </w:t>
      </w:r>
    </w:p>
    <w:p w:rsidR="0005667D" w:rsidRPr="00233AA4" w:rsidRDefault="0005667D" w:rsidP="0005667D">
      <w:pPr>
        <w:jc w:val="both"/>
      </w:pPr>
      <w:r w:rsidRPr="00233AA4">
        <w:tab/>
        <w:t>В 1947 году после демобилизации из армии поступил в Алма-Атинский государственный медицинский институт.</w:t>
      </w:r>
    </w:p>
    <w:p w:rsidR="0005667D" w:rsidRPr="00233AA4" w:rsidRDefault="0005667D" w:rsidP="0005667D">
      <w:pPr>
        <w:jc w:val="both"/>
      </w:pPr>
      <w:r w:rsidRPr="00233AA4">
        <w:tab/>
        <w:t xml:space="preserve">С 1953 по 1956 годы работал главным врачом </w:t>
      </w:r>
      <w:proofErr w:type="spellStart"/>
      <w:r w:rsidRPr="00233AA4">
        <w:t>Темирской</w:t>
      </w:r>
      <w:proofErr w:type="spellEnd"/>
      <w:r w:rsidRPr="00233AA4">
        <w:t xml:space="preserve"> участковой больницы Тарановского района.</w:t>
      </w:r>
    </w:p>
    <w:p w:rsidR="0005667D" w:rsidRPr="00233AA4" w:rsidRDefault="0005667D" w:rsidP="0005667D">
      <w:pPr>
        <w:jc w:val="both"/>
      </w:pPr>
      <w:r w:rsidRPr="00233AA4">
        <w:tab/>
        <w:t xml:space="preserve">В 1956-1957 годах заведовал Боровским </w:t>
      </w:r>
      <w:proofErr w:type="spellStart"/>
      <w:r w:rsidRPr="00233AA4">
        <w:t>райздравотделом</w:t>
      </w:r>
      <w:proofErr w:type="spellEnd"/>
      <w:r w:rsidRPr="00233AA4">
        <w:t>.</w:t>
      </w:r>
    </w:p>
    <w:p w:rsidR="0005667D" w:rsidRPr="00233AA4" w:rsidRDefault="0005667D" w:rsidP="0005667D">
      <w:pPr>
        <w:jc w:val="both"/>
      </w:pPr>
      <w:r w:rsidRPr="00233AA4">
        <w:tab/>
        <w:t xml:space="preserve">С 1957 по 1967 год заведовал хирургическим отделением </w:t>
      </w:r>
      <w:proofErr w:type="spellStart"/>
      <w:r w:rsidRPr="00233AA4">
        <w:t>Боровской</w:t>
      </w:r>
      <w:proofErr w:type="spellEnd"/>
      <w:r w:rsidRPr="00233AA4">
        <w:t xml:space="preserve"> центральной районной больницы. За эти годы он провел свыше 8600 операций, включая сложную для того времени и существующих условий операцию по поводу ножевого ранения левого предсердия. </w:t>
      </w:r>
    </w:p>
    <w:p w:rsidR="0005667D" w:rsidRPr="00233AA4" w:rsidRDefault="0005667D" w:rsidP="0005667D">
      <w:pPr>
        <w:jc w:val="both"/>
      </w:pPr>
      <w:r w:rsidRPr="00233AA4">
        <w:tab/>
        <w:t xml:space="preserve">С 1967 по 1969 годы работал главным врачом Боровского районного тубдиспансера и преподавал в </w:t>
      </w:r>
      <w:proofErr w:type="spellStart"/>
      <w:r w:rsidRPr="00233AA4">
        <w:t>Боровской</w:t>
      </w:r>
      <w:proofErr w:type="spellEnd"/>
      <w:r w:rsidRPr="00233AA4">
        <w:t xml:space="preserve"> школе медсестер. Возглавлял Общество Знаний для сотрудников и пациентов. Кравченко В.А. пользовался большим авторитетом как в коллективе, так и среди населения района.</w:t>
      </w:r>
    </w:p>
    <w:p w:rsidR="0005667D" w:rsidRPr="00233AA4" w:rsidRDefault="0005667D" w:rsidP="0005667D">
      <w:pPr>
        <w:jc w:val="both"/>
      </w:pPr>
      <w:r w:rsidRPr="00233AA4">
        <w:tab/>
        <w:t>С 1973 по 1991 годы работал заведующим отделением Боровского Республиканского противотуберкулезного санатория.</w:t>
      </w:r>
    </w:p>
    <w:p w:rsidR="0005667D" w:rsidRPr="00233AA4" w:rsidRDefault="0005667D" w:rsidP="0005667D">
      <w:pPr>
        <w:jc w:val="both"/>
      </w:pPr>
      <w:r w:rsidRPr="00233AA4">
        <w:tab/>
        <w:t xml:space="preserve">Кравченко Виталий Андреевич - кавалер Ордена Отечественной войны </w:t>
      </w:r>
      <w:r w:rsidRPr="00233AA4">
        <w:rPr>
          <w:lang w:val="en-US"/>
        </w:rPr>
        <w:t>I</w:t>
      </w:r>
      <w:r w:rsidRPr="00233AA4">
        <w:t xml:space="preserve"> и </w:t>
      </w:r>
      <w:r w:rsidRPr="00233AA4">
        <w:rPr>
          <w:lang w:val="en-US"/>
        </w:rPr>
        <w:t>II</w:t>
      </w:r>
      <w:r w:rsidRPr="00233AA4">
        <w:t xml:space="preserve"> степеней, Ордена «Красной звезды», награжден медалями «За отвагу</w:t>
      </w:r>
      <w:proofErr w:type="gramStart"/>
      <w:r w:rsidRPr="00233AA4">
        <w:t>»,  «</w:t>
      </w:r>
      <w:proofErr w:type="gramEnd"/>
      <w:r w:rsidRPr="00233AA4">
        <w:t xml:space="preserve">Освобождение Праги», «Освобождение Будапешта», «За победу над Германией», «За победу над Японией». Имел 14 благодарственных писем от И.В. Сталина. За свой добросовестный труд неоднократно награждался почетными грамотами, значками победителя пятилеток и социалистических соревнований. Является </w:t>
      </w:r>
      <w:proofErr w:type="gramStart"/>
      <w:r w:rsidRPr="00233AA4">
        <w:t>Почетным  Гражданином</w:t>
      </w:r>
      <w:proofErr w:type="gramEnd"/>
      <w:r w:rsidRPr="00233AA4">
        <w:t xml:space="preserve"> </w:t>
      </w:r>
      <w:proofErr w:type="spellStart"/>
      <w:r w:rsidRPr="00233AA4">
        <w:t>Мендыкаринского</w:t>
      </w:r>
      <w:proofErr w:type="spellEnd"/>
      <w:r w:rsidRPr="00233AA4">
        <w:t xml:space="preserve"> района.</w:t>
      </w:r>
    </w:p>
    <w:p w:rsidR="00BB7A46" w:rsidRDefault="00BB7A46"/>
    <w:sectPr w:rsidR="00BB7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67D"/>
    <w:rsid w:val="0005667D"/>
    <w:rsid w:val="00BB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21E47E-2FA8-4E31-AFB5-13CEE9FBB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</dc:creator>
  <cp:keywords/>
  <dc:description/>
  <cp:lastModifiedBy>09</cp:lastModifiedBy>
  <cp:revision>1</cp:revision>
  <dcterms:created xsi:type="dcterms:W3CDTF">2017-10-03T08:10:00Z</dcterms:created>
  <dcterms:modified xsi:type="dcterms:W3CDTF">2017-10-03T08:10:00Z</dcterms:modified>
</cp:coreProperties>
</file>